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FC123" w14:textId="6E4037D5" w:rsidR="094873B3" w:rsidRDefault="0003041B" w:rsidP="0003041B">
      <w:pPr>
        <w:pStyle w:val="c4"/>
        <w:shd w:val="clear" w:color="auto" w:fill="FFFFFF"/>
        <w:tabs>
          <w:tab w:val="left" w:pos="390"/>
        </w:tabs>
        <w:spacing w:line="360" w:lineRule="auto"/>
        <w:rPr>
          <w:rStyle w:val="c5c3"/>
          <w:b/>
          <w:bCs/>
          <w:sz w:val="40"/>
          <w:szCs w:val="40"/>
        </w:rPr>
      </w:pPr>
      <w:r>
        <w:rPr>
          <w:rStyle w:val="c5c3"/>
          <w:b/>
          <w:bCs/>
          <w:sz w:val="40"/>
          <w:szCs w:val="40"/>
        </w:rPr>
        <w:tab/>
        <w:t xml:space="preserve">МКОУ </w:t>
      </w:r>
      <w:proofErr w:type="spellStart"/>
      <w:r>
        <w:rPr>
          <w:rStyle w:val="c5c3"/>
          <w:b/>
          <w:bCs/>
          <w:sz w:val="40"/>
          <w:szCs w:val="40"/>
        </w:rPr>
        <w:t>Гергебильская</w:t>
      </w:r>
      <w:proofErr w:type="spellEnd"/>
      <w:r>
        <w:rPr>
          <w:rStyle w:val="c5c3"/>
          <w:b/>
          <w:bCs/>
          <w:sz w:val="40"/>
          <w:szCs w:val="40"/>
        </w:rPr>
        <w:t xml:space="preserve"> СОШ №1</w:t>
      </w:r>
    </w:p>
    <w:p w14:paraId="69C71276" w14:textId="5C707A2A" w:rsidR="094873B3" w:rsidRDefault="094873B3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40"/>
          <w:szCs w:val="40"/>
        </w:rPr>
      </w:pPr>
    </w:p>
    <w:p w14:paraId="20AF943A" w14:textId="52F08166" w:rsidR="094873B3" w:rsidRDefault="094873B3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40"/>
          <w:szCs w:val="40"/>
        </w:rPr>
      </w:pPr>
    </w:p>
    <w:p w14:paraId="7CF9BFE2" w14:textId="68176D77" w:rsidR="094873B3" w:rsidRDefault="094873B3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40"/>
          <w:szCs w:val="40"/>
        </w:rPr>
      </w:pPr>
    </w:p>
    <w:p w14:paraId="008FC250" w14:textId="0A0AE7C0" w:rsidR="094873B3" w:rsidRDefault="094873B3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40"/>
          <w:szCs w:val="40"/>
        </w:rPr>
      </w:pPr>
    </w:p>
    <w:p w14:paraId="0745EAE4" w14:textId="77777777" w:rsidR="00706F0E" w:rsidRPr="0003041B" w:rsidRDefault="094873B3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56"/>
          <w:szCs w:val="56"/>
        </w:rPr>
      </w:pPr>
      <w:r w:rsidRPr="0003041B">
        <w:rPr>
          <w:rStyle w:val="c5c3"/>
          <w:b/>
          <w:bCs/>
          <w:sz w:val="56"/>
          <w:szCs w:val="56"/>
        </w:rPr>
        <w:t>«Роль классного руководителя в системе воспитания школьников</w:t>
      </w:r>
    </w:p>
    <w:p w14:paraId="75D7865D" w14:textId="77777777" w:rsidR="00706F0E" w:rsidRPr="0003041B" w:rsidRDefault="094873B3" w:rsidP="094873B3">
      <w:pPr>
        <w:pStyle w:val="c4"/>
        <w:shd w:val="clear" w:color="auto" w:fill="FFFFFF"/>
        <w:spacing w:line="360" w:lineRule="auto"/>
        <w:jc w:val="center"/>
        <w:rPr>
          <w:rStyle w:val="c3c5"/>
          <w:b/>
          <w:bCs/>
          <w:sz w:val="56"/>
          <w:szCs w:val="56"/>
        </w:rPr>
      </w:pPr>
      <w:r w:rsidRPr="0003041B">
        <w:rPr>
          <w:rStyle w:val="c3c5"/>
          <w:b/>
          <w:bCs/>
          <w:sz w:val="56"/>
          <w:szCs w:val="56"/>
        </w:rPr>
        <w:t>в условиях реализации</w:t>
      </w:r>
    </w:p>
    <w:p w14:paraId="1F58275E" w14:textId="2079A76D" w:rsidR="00706F0E" w:rsidRDefault="094873B3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56"/>
          <w:szCs w:val="56"/>
        </w:rPr>
      </w:pPr>
      <w:r w:rsidRPr="0003041B">
        <w:rPr>
          <w:rStyle w:val="c5c3"/>
          <w:b/>
          <w:bCs/>
          <w:sz w:val="56"/>
          <w:szCs w:val="56"/>
        </w:rPr>
        <w:t>ФГОС второго поколения»</w:t>
      </w:r>
    </w:p>
    <w:p w14:paraId="442E22AF" w14:textId="77777777" w:rsidR="0003041B" w:rsidRDefault="0003041B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56"/>
          <w:szCs w:val="56"/>
        </w:rPr>
      </w:pPr>
    </w:p>
    <w:p w14:paraId="38F55EBA" w14:textId="757C2905" w:rsidR="0003041B" w:rsidRPr="0003041B" w:rsidRDefault="0003041B" w:rsidP="0003041B">
      <w:pPr>
        <w:pStyle w:val="c4"/>
        <w:shd w:val="clear" w:color="auto" w:fill="FFFFFF"/>
        <w:tabs>
          <w:tab w:val="left" w:pos="1050"/>
        </w:tabs>
        <w:spacing w:line="360" w:lineRule="auto"/>
        <w:rPr>
          <w:rStyle w:val="c5c3"/>
          <w:bCs/>
          <w:sz w:val="40"/>
          <w:szCs w:val="40"/>
        </w:rPr>
      </w:pPr>
      <w:r>
        <w:rPr>
          <w:rStyle w:val="c5c3"/>
          <w:b/>
          <w:bCs/>
          <w:sz w:val="56"/>
          <w:szCs w:val="56"/>
        </w:rPr>
        <w:tab/>
      </w:r>
      <w:r w:rsidRPr="0003041B">
        <w:rPr>
          <w:rStyle w:val="c5c3"/>
          <w:bCs/>
          <w:sz w:val="40"/>
          <w:szCs w:val="40"/>
        </w:rPr>
        <w:t xml:space="preserve">Классный </w:t>
      </w:r>
      <w:proofErr w:type="gramStart"/>
      <w:r w:rsidRPr="0003041B">
        <w:rPr>
          <w:rStyle w:val="c5c3"/>
          <w:bCs/>
          <w:sz w:val="40"/>
          <w:szCs w:val="40"/>
        </w:rPr>
        <w:t>рук-ль</w:t>
      </w:r>
      <w:proofErr w:type="gramEnd"/>
      <w:r w:rsidRPr="0003041B">
        <w:rPr>
          <w:rStyle w:val="c5c3"/>
          <w:bCs/>
          <w:sz w:val="40"/>
          <w:szCs w:val="40"/>
        </w:rPr>
        <w:t xml:space="preserve"> 8 «а »</w:t>
      </w:r>
      <w:proofErr w:type="spellStart"/>
      <w:r w:rsidRPr="0003041B">
        <w:rPr>
          <w:rStyle w:val="c5c3"/>
          <w:bCs/>
          <w:sz w:val="40"/>
          <w:szCs w:val="40"/>
        </w:rPr>
        <w:t>кл</w:t>
      </w:r>
      <w:proofErr w:type="spellEnd"/>
      <w:r w:rsidRPr="0003041B">
        <w:rPr>
          <w:rStyle w:val="c5c3"/>
          <w:bCs/>
          <w:sz w:val="40"/>
          <w:szCs w:val="40"/>
        </w:rPr>
        <w:t>. Ибрагимова Г.М.</w:t>
      </w:r>
    </w:p>
    <w:p w14:paraId="383FE687" w14:textId="77777777" w:rsidR="0003041B" w:rsidRPr="0003041B" w:rsidRDefault="0003041B" w:rsidP="094873B3">
      <w:pPr>
        <w:pStyle w:val="c4"/>
        <w:shd w:val="clear" w:color="auto" w:fill="FFFFFF"/>
        <w:spacing w:line="360" w:lineRule="auto"/>
        <w:jc w:val="center"/>
        <w:rPr>
          <w:rStyle w:val="c5c3"/>
          <w:bCs/>
          <w:sz w:val="56"/>
          <w:szCs w:val="56"/>
        </w:rPr>
      </w:pPr>
    </w:p>
    <w:p w14:paraId="067BA489" w14:textId="77777777" w:rsidR="0003041B" w:rsidRDefault="0003041B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56"/>
          <w:szCs w:val="56"/>
        </w:rPr>
      </w:pPr>
    </w:p>
    <w:p w14:paraId="5063C6ED" w14:textId="77777777" w:rsidR="0003041B" w:rsidRDefault="0003041B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56"/>
          <w:szCs w:val="56"/>
        </w:rPr>
      </w:pPr>
      <w:bookmarkStart w:id="0" w:name="_GoBack"/>
      <w:bookmarkEnd w:id="0"/>
    </w:p>
    <w:p w14:paraId="1ED363EB" w14:textId="77777777" w:rsidR="0003041B" w:rsidRPr="0003041B" w:rsidRDefault="0003041B" w:rsidP="094873B3">
      <w:pPr>
        <w:pStyle w:val="c4"/>
        <w:shd w:val="clear" w:color="auto" w:fill="FFFFFF"/>
        <w:spacing w:line="360" w:lineRule="auto"/>
        <w:jc w:val="center"/>
        <w:rPr>
          <w:rStyle w:val="c5c3"/>
          <w:b/>
          <w:bCs/>
          <w:sz w:val="56"/>
          <w:szCs w:val="56"/>
        </w:rPr>
      </w:pPr>
    </w:p>
    <w:p w14:paraId="62F899D2" w14:textId="16EB5101" w:rsidR="00706F0E" w:rsidRPr="0003041B" w:rsidRDefault="094873B3" w:rsidP="094873B3">
      <w:pPr>
        <w:pStyle w:val="c7c12"/>
        <w:shd w:val="clear" w:color="auto" w:fill="FFFFFF"/>
        <w:spacing w:line="360" w:lineRule="auto"/>
        <w:rPr>
          <w:rStyle w:val="c0c3"/>
          <w:sz w:val="56"/>
          <w:szCs w:val="56"/>
        </w:rPr>
      </w:pPr>
      <w:r w:rsidRPr="0003041B">
        <w:rPr>
          <w:rStyle w:val="c0"/>
          <w:rFonts w:ascii="Arial" w:hAnsi="Arial" w:cs="Arial"/>
          <w:sz w:val="56"/>
          <w:szCs w:val="56"/>
        </w:rPr>
        <w:t> </w:t>
      </w:r>
      <w:r w:rsidRPr="0003041B">
        <w:rPr>
          <w:rStyle w:val="c0"/>
          <w:rFonts w:ascii="Arial" w:eastAsia="Arial" w:hAnsi="Arial" w:cs="Arial"/>
          <w:sz w:val="56"/>
          <w:szCs w:val="56"/>
        </w:rPr>
        <w:t xml:space="preserve"> </w:t>
      </w:r>
      <w:r w:rsidRPr="0003041B">
        <w:rPr>
          <w:rStyle w:val="c0"/>
          <w:rFonts w:ascii="Arial" w:hAnsi="Arial" w:cs="Arial"/>
          <w:sz w:val="56"/>
          <w:szCs w:val="56"/>
        </w:rPr>
        <w:t> </w:t>
      </w:r>
      <w:r w:rsidRPr="0003041B">
        <w:rPr>
          <w:rStyle w:val="c0"/>
          <w:rFonts w:ascii="Arial" w:eastAsia="Arial" w:hAnsi="Arial" w:cs="Arial"/>
          <w:sz w:val="56"/>
          <w:szCs w:val="56"/>
        </w:rPr>
        <w:t xml:space="preserve"> </w:t>
      </w:r>
    </w:p>
    <w:p w14:paraId="39B8B52A" w14:textId="4DCA8949" w:rsidR="00706F0E" w:rsidRPr="0003041B" w:rsidRDefault="094873B3" w:rsidP="094873B3">
      <w:pPr>
        <w:pStyle w:val="c7c12"/>
        <w:shd w:val="clear" w:color="auto" w:fill="FFFFFF"/>
        <w:spacing w:line="360" w:lineRule="auto"/>
        <w:rPr>
          <w:rStyle w:val="c0c3"/>
          <w:sz w:val="28"/>
          <w:szCs w:val="28"/>
        </w:rPr>
      </w:pPr>
      <w:r w:rsidRPr="0003041B">
        <w:rPr>
          <w:rStyle w:val="c0c3"/>
          <w:sz w:val="28"/>
          <w:szCs w:val="28"/>
        </w:rPr>
        <w:lastRenderedPageBreak/>
        <w:t xml:space="preserve">«Школа – не здание, не кабинеты, не образцовая наглядная агитация. </w:t>
      </w:r>
      <w:proofErr w:type="gramStart"/>
      <w:r w:rsidRPr="0003041B">
        <w:rPr>
          <w:rStyle w:val="c0c3"/>
          <w:sz w:val="28"/>
          <w:szCs w:val="28"/>
        </w:rPr>
        <w:t>Школа – это возвышенный дух, мечта, идея, которые увлекают сразу троих – ребенка, учителя, родителя – и тут же реализуются.</w:t>
      </w:r>
      <w:proofErr w:type="gramEnd"/>
      <w:r w:rsidRPr="0003041B">
        <w:rPr>
          <w:rStyle w:val="c0c3"/>
          <w:sz w:val="28"/>
          <w:szCs w:val="28"/>
        </w:rPr>
        <w:t xml:space="preserve"> Если их нет, значит это не школа, а обычная бухгалтерия, где приходят и уходят по звонку, зарабатывают – кто деньги, кто оценки и считают дни до отпуска и минуты до очередного звонка… Учитель призван реализовывать мечты детей…»</w:t>
      </w:r>
    </w:p>
    <w:p w14:paraId="46A0DCE7" w14:textId="77777777" w:rsidR="00706F0E" w:rsidRPr="0003041B" w:rsidRDefault="094873B3" w:rsidP="094873B3">
      <w:pPr>
        <w:pStyle w:val="c7c12"/>
        <w:shd w:val="clear" w:color="auto" w:fill="FFFFFF"/>
        <w:spacing w:after="240" w:line="360" w:lineRule="auto"/>
        <w:rPr>
          <w:rStyle w:val="c0"/>
          <w:sz w:val="28"/>
          <w:szCs w:val="28"/>
        </w:rPr>
      </w:pPr>
      <w:r w:rsidRPr="0003041B">
        <w:rPr>
          <w:rStyle w:val="c0c3"/>
          <w:sz w:val="28"/>
          <w:szCs w:val="28"/>
        </w:rPr>
        <w:t> (А.А. Захаренко)</w:t>
      </w:r>
      <w:r w:rsidRPr="0003041B">
        <w:rPr>
          <w:rStyle w:val="c0"/>
          <w:sz w:val="28"/>
          <w:szCs w:val="28"/>
        </w:rPr>
        <w:t> </w:t>
      </w:r>
    </w:p>
    <w:p w14:paraId="3A623D5C" w14:textId="77777777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 xml:space="preserve">   Мы все родом из детства. Вспоминая детство, каждый взрослый человек часто воспроизводит события, связанные с его жизнью в школьные годы. Добрая память остается о том педагоге, с которым были радостные минуты общения, который помогал в решении проблем, в выборе жизненного пути, был интересной личностью. Чаще всего - это классный руководитель. Он действительно ближе всех стоит к ребенку в педагогическом коллективе школы.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       Какой же ребенок не мечтает оказаться на месте взрослого. Ведь иногда так хочется пофантазировать, представить себя на месте учителя или даже строгого директора. В мечтах ребенок чувствует себя взрослым. С его точки зрения он умеет все: правильно учить, интересно рассказывать, помогать кому-то в трудной ситуации, ругать за плохие оценки и за плохо выученные уроки, советовать, заботиться и заступаться </w:t>
      </w:r>
      <w:proofErr w:type="gramStart"/>
      <w:r w:rsidRPr="0003041B">
        <w:rPr>
          <w:rStyle w:val="c0"/>
          <w:sz w:val="28"/>
          <w:szCs w:val="28"/>
        </w:rPr>
        <w:t>за</w:t>
      </w:r>
      <w:proofErr w:type="gramEnd"/>
      <w:r w:rsidRPr="0003041B">
        <w:rPr>
          <w:rStyle w:val="c0"/>
          <w:sz w:val="28"/>
          <w:szCs w:val="28"/>
        </w:rPr>
        <w:t xml:space="preserve"> слабого.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>     Вспоминая детство, каждый из нас часто воспроизводит события, связанные с жизнью в школьные годы. Добрая память осталась о том педагоге, с которым связаны радостные минуты общения, который помогал в решении личностных проблем, в выборе жизненного пути, был интересной личностью</w:t>
      </w:r>
    </w:p>
    <w:p w14:paraId="0EAE6DD6" w14:textId="54C03ACD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>     </w:t>
      </w:r>
      <w:proofErr w:type="gramStart"/>
      <w:r w:rsidRPr="0003041B">
        <w:rPr>
          <w:rStyle w:val="c0"/>
          <w:sz w:val="28"/>
          <w:szCs w:val="28"/>
        </w:rPr>
        <w:t>Воспитание - это не набор неких действий и операций, которым педагога можно обучить и совершая которые он гарантированно достигает успеха, а деятельность, которую педагог должен выстраивать сам, определяя ее цели, насыщая ценностями, подбирая методы и средства, сообразуя с имеющимися условиями, рефлексируя процесс этой деятельности.</w:t>
      </w:r>
      <w:proofErr w:type="gramEnd"/>
      <w:r w:rsidRPr="0003041B">
        <w:rPr>
          <w:rStyle w:val="c0"/>
          <w:sz w:val="28"/>
          <w:szCs w:val="28"/>
        </w:rPr>
        <w:t xml:space="preserve">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lastRenderedPageBreak/>
        <w:t xml:space="preserve">     Деятельность современного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воспитанникам. Обусловлена она современными задачами, которые ставят перед учебным заведением мировое сообщество, государство, родители, - максимальное развитие каждого ребенка, сохранение его неповторимости, раскрытие его талантов и создание условий для нормального духовного, умственного, физического совершенства.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Классный руководитель прогнозирует, анализирует, организует, сотрудничает,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но и включает в свою практику новые формы работы с ученическим коллективом. Формы работы определяются исходя из педагогической ситуации. </w:t>
      </w:r>
      <w:proofErr w:type="gramStart"/>
      <w:r w:rsidRPr="0003041B">
        <w:rPr>
          <w:rStyle w:val="c0"/>
          <w:sz w:val="28"/>
          <w:szCs w:val="28"/>
        </w:rPr>
        <w:t>Количество форм бесконечно: беседы, дискуссии, игры, состязания, походы и экскурсии, конкурсы, общественно полезный и творческий труд, художественно-эстетическая деятельность, ролевой тренинг и т.д.</w:t>
      </w:r>
      <w:proofErr w:type="gramEnd"/>
      <w:r w:rsidRPr="0003041B">
        <w:rPr>
          <w:rStyle w:val="c0"/>
          <w:sz w:val="28"/>
          <w:szCs w:val="28"/>
        </w:rPr>
        <w:t xml:space="preserve">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Каким же должен быть современный классный руководитель? Какова его роль в современном воспитательном процессе?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Настоящий классный руководитель, владеющий технологией своей деятельности, - это мудрый воспитатель, который умеет видеть в каждом своем воспитаннике личность неповторимую, уникальную; который глубоко изучает каждого учащегося на основе педагогической диагностики, гармонизирует отношения с ним, способствует формированию детского коллектива, базируясь на личностно ориентированном подходе.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Классный руководитель проектирует воспитательную систему класса вместе с детьми с учетом их интересов, способностей, пожеланий, взаимодействует с родителями, учитывает этнокультурные условия среды.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В настоящее время классный руководитель идет в ногу со временем, он методически и психологически подкован, владеет знаниями по теории и методике воспитательной работы, хорошо разбирается в трудовом </w:t>
      </w:r>
      <w:r w:rsidRPr="0003041B">
        <w:rPr>
          <w:rStyle w:val="c0"/>
          <w:sz w:val="28"/>
          <w:szCs w:val="28"/>
        </w:rPr>
        <w:lastRenderedPageBreak/>
        <w:t xml:space="preserve">законодательстве, а также умеет ориентироваться в основных нормативных документах. Классный руководитель интересуется вопросами, волнующими современную молодежь, изучает новинки информационных технологий. Кроме того, классный руководитель хорошо знает инфраструктуру города, в котором он живет и работает, это помогает организовывать внеклассную работу. Регулярно повышает свою квалификацию, посещая и участвуя в тематических секциях, семинарах и конференциях.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Мечта любого классного руководителя - создать единый дружный коллектив. Работа классного руководителя будет более эффективна, если ее осуществлять систематически и всегда помнить, что есть мощное орудие - коллектив детей, ученика воспитывает дух коллектива.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Итак, классный руководитель призван быть связующим звеном между учеником, педагогами, родителями, социумом, а зачастую и между самими детьми.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В процессе своей деятельности современный классный руководитель в первую очередь взаимодействует с учителями-предметниками, привлекает учителей к работе с родителями, включает обучающихся своего класса в систему внеклассной работы по предметам. Это и разнообразные предметные кружки, факультативы, выпуск предметных газет, и совместная организация и участие в предметных неделях, тематических вечерах и других мероприятиях.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>     </w:t>
      </w:r>
      <w:r w:rsidRPr="0003041B">
        <w:rPr>
          <w:rStyle w:val="c0c3"/>
          <w:sz w:val="28"/>
          <w:szCs w:val="28"/>
        </w:rPr>
        <w:t>К</w:t>
      </w:r>
      <w:r w:rsidRPr="0003041B">
        <w:rPr>
          <w:rStyle w:val="c0"/>
          <w:sz w:val="28"/>
          <w:szCs w:val="28"/>
        </w:rPr>
        <w:t>лассный руководитель изучает индивидуальность учащихся, процесс их адаптации и интеграции в микр</w:t>
      </w:r>
      <w:proofErr w:type="gramStart"/>
      <w:r w:rsidRPr="0003041B">
        <w:rPr>
          <w:rStyle w:val="c0"/>
          <w:sz w:val="28"/>
          <w:szCs w:val="28"/>
        </w:rPr>
        <w:t>о-</w:t>
      </w:r>
      <w:proofErr w:type="gramEnd"/>
      <w:r w:rsidRPr="0003041B">
        <w:rPr>
          <w:rStyle w:val="c0"/>
          <w:sz w:val="28"/>
          <w:szCs w:val="28"/>
        </w:rPr>
        <w:t xml:space="preserve"> и </w:t>
      </w:r>
      <w:proofErr w:type="spellStart"/>
      <w:r w:rsidRPr="0003041B">
        <w:rPr>
          <w:rStyle w:val="c0"/>
          <w:sz w:val="28"/>
          <w:szCs w:val="28"/>
        </w:rPr>
        <w:t>макросоциуме</w:t>
      </w:r>
      <w:proofErr w:type="spellEnd"/>
      <w:r w:rsidRPr="0003041B">
        <w:rPr>
          <w:rStyle w:val="c0"/>
          <w:sz w:val="28"/>
          <w:szCs w:val="28"/>
        </w:rPr>
        <w:t xml:space="preserve">. Классный руководитель координирует связь педагога-психолога с родителями. При поддержке психолога классный руководитель анализирует развитие коллектива класса, определяя познавательные, творческие способности и возможности воспитанников, помогая ребенку определиться в выборе будущей профессии.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Большое значение в деятельности классного руководителя имеет </w:t>
      </w:r>
      <w:r w:rsidRPr="0003041B">
        <w:rPr>
          <w:rStyle w:val="c0c3"/>
          <w:sz w:val="28"/>
          <w:szCs w:val="28"/>
        </w:rPr>
        <w:t>сотрудничество с учителями-предметниками</w:t>
      </w:r>
      <w:r w:rsidRPr="0003041B">
        <w:rPr>
          <w:rStyle w:val="c0"/>
          <w:sz w:val="28"/>
          <w:szCs w:val="28"/>
        </w:rPr>
        <w:t xml:space="preserve">. Взаимодействие с ними помогает использовать все многообразие системы образования детей для расширения познавательных, творческих способностей своих воспитанников.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lastRenderedPageBreak/>
        <w:t xml:space="preserve">     Классный руководитель способствует включению школьников в различные творческие объединения по интересам (кружки, секции, клубы), действующие как в общеобразовательных учреждениях, так и в учреждениях дополнительного образования.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В организации внеучебной, внешкольной работы классного коллектива, досуговых и каникулярных мероприятий классный руководитель активно </w:t>
      </w:r>
      <w:r w:rsidRPr="0003041B">
        <w:rPr>
          <w:rStyle w:val="c0c3"/>
          <w:sz w:val="28"/>
          <w:szCs w:val="28"/>
        </w:rPr>
        <w:t>взаимодействует с педагогом-организатором</w:t>
      </w:r>
      <w:r w:rsidRPr="0003041B">
        <w:rPr>
          <w:rStyle w:val="c0"/>
          <w:sz w:val="28"/>
          <w:szCs w:val="28"/>
        </w:rPr>
        <w:t xml:space="preserve">. При поддержке педагога-организатора классный руководитель привлекает к работе с классом представителей культуры, спорта, общественность.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Классный руководитель также должен тесно </w:t>
      </w:r>
      <w:r w:rsidRPr="0003041B">
        <w:rPr>
          <w:rStyle w:val="c0c3"/>
          <w:sz w:val="28"/>
          <w:szCs w:val="28"/>
        </w:rPr>
        <w:t>взаимодействовать с социальным педагогом</w:t>
      </w:r>
      <w:r w:rsidRPr="0003041B">
        <w:rPr>
          <w:rStyle w:val="c0"/>
          <w:sz w:val="28"/>
          <w:szCs w:val="28"/>
        </w:rPr>
        <w:t>, призванным быть посредником между личностью ребенка и всеми социальными институтами в разрешении личностных кризисов обучающихся</w:t>
      </w:r>
      <w:proofErr w:type="gramStart"/>
      <w:r w:rsidRPr="0003041B">
        <w:rPr>
          <w:rStyle w:val="c0c3"/>
          <w:sz w:val="28"/>
          <w:szCs w:val="28"/>
        </w:rPr>
        <w:t> С</w:t>
      </w:r>
      <w:proofErr w:type="gramEnd"/>
      <w:r w:rsidRPr="0003041B">
        <w:rPr>
          <w:rStyle w:val="c0c3"/>
          <w:sz w:val="28"/>
          <w:szCs w:val="28"/>
        </w:rPr>
        <w:t>отрудничая с библиотекарем</w:t>
      </w:r>
      <w:r w:rsidRPr="0003041B">
        <w:rPr>
          <w:rStyle w:val="c0"/>
          <w:sz w:val="28"/>
          <w:szCs w:val="28"/>
        </w:rPr>
        <w:t xml:space="preserve">, классный руководитель расширяет круг чтения обучающихся, способствует формированию у них культуры чтения, отношения к нравственным идеалам, этическим нормам поведения, осознания собственной индивидуальности через освоение классической и современной литературы.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В своей работе классный руководитель постоянно заботится о здоровье своих воспитанников, используя информацию, получаемую от </w:t>
      </w:r>
      <w:r w:rsidRPr="0003041B">
        <w:rPr>
          <w:rStyle w:val="c0c3"/>
          <w:sz w:val="28"/>
          <w:szCs w:val="28"/>
        </w:rPr>
        <w:t>медицинских работников</w:t>
      </w:r>
      <w:r w:rsidRPr="0003041B">
        <w:rPr>
          <w:rStyle w:val="c0"/>
          <w:sz w:val="28"/>
          <w:szCs w:val="28"/>
        </w:rPr>
        <w:t xml:space="preserve"> образовательного учреждения.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Одним из важнейших социальных институтов воспитания является семья. </w:t>
      </w:r>
      <w:r w:rsidRPr="0003041B">
        <w:rPr>
          <w:rStyle w:val="c0c3"/>
          <w:sz w:val="28"/>
          <w:szCs w:val="28"/>
        </w:rPr>
        <w:t>Работа классного руководителя с родителями</w:t>
      </w:r>
      <w:r w:rsidRPr="0003041B">
        <w:rPr>
          <w:rStyle w:val="c0"/>
          <w:sz w:val="28"/>
          <w:szCs w:val="28"/>
        </w:rPr>
        <w:t xml:space="preserve"> направлена на сотрудничество с семьей в интересах ребенка. Классный руководитель привлекает родителей к участию в воспитательном процессе в образовательном учреждении, что способствует созданию благоприятного климата в семье, психологического и эмоционального комфорта ребенка в школе и дома. При этом важнейшей задачей остается актуализация содержания воспитательной деятельности, способствующей эмоциональному развитию обучающегося, его речи, интеллекта.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Особое место в деятельности классного руководителя занимает </w:t>
      </w:r>
      <w:r w:rsidRPr="0003041B">
        <w:rPr>
          <w:rStyle w:val="c0c3"/>
          <w:sz w:val="28"/>
          <w:szCs w:val="28"/>
        </w:rPr>
        <w:t>классный час</w:t>
      </w:r>
      <w:r w:rsidRPr="0003041B">
        <w:rPr>
          <w:rStyle w:val="c0"/>
          <w:sz w:val="28"/>
          <w:szCs w:val="28"/>
        </w:rPr>
        <w:t xml:space="preserve"> - форма организации процесса непосредственного общения педагога и </w:t>
      </w:r>
      <w:r w:rsidRPr="0003041B">
        <w:rPr>
          <w:rStyle w:val="c0"/>
          <w:sz w:val="28"/>
          <w:szCs w:val="28"/>
        </w:rPr>
        <w:lastRenderedPageBreak/>
        <w:t xml:space="preserve">воспитанников, в ходе которого могут подниматься и решаться важные моральные, нравственные и этические проблемы.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Одним из самых сложных компонентов деятельности классного руководителя является обеспечение обратной связи. Это и в методическом, и психологическом смысле довольно сложная процедура.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Таким образом, для успешного решения вопросов обучения, воспитания и развития личности ребенка необходимо активное взаимодействие всех участников образовательного процесса. </w:t>
      </w:r>
      <w:r w:rsidR="0003041B">
        <w:rPr>
          <w:sz w:val="28"/>
          <w:szCs w:val="28"/>
        </w:rPr>
        <w:br/>
        <w:t xml:space="preserve">   </w:t>
      </w:r>
      <w:r w:rsidRPr="0003041B">
        <w:rPr>
          <w:rStyle w:val="c0"/>
          <w:sz w:val="28"/>
          <w:szCs w:val="28"/>
        </w:rPr>
        <w:t xml:space="preserve">  Сегодня востребован не просто воспитатель или предметник, а педагог-исследователь, педагог-психолог, педагог-технолог. Эти качества педагога могут развиваться только в условиях творчески, проблемно и технологично организованного образовательного процесса в школе, причем при условии, что учитель активно занимается научно-методической, поисковой, инновационной работой, учится искать свое “профессиональное лицо”, свой педагогический инструмент.</w:t>
      </w:r>
    </w:p>
    <w:p w14:paraId="3585F60E" w14:textId="77777777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>Ориентируясь на формирование личности обучающегося, признание ее ценности и необходимости для современного общества, нам нужно помнить, что она формируется личностью самого учителя.</w:t>
      </w:r>
    </w:p>
    <w:p w14:paraId="4A139A51" w14:textId="77777777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>Воспитательные функции в общеобразовательном учреждении выполняют все педагогические работники. Однако ключевая роль в решении задач воспитания принадлежит педагогическому работнику, на которого возложены функции классного руководителя.</w:t>
      </w:r>
    </w:p>
    <w:p w14:paraId="02454E92" w14:textId="77777777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c1"/>
          <w:sz w:val="28"/>
          <w:szCs w:val="28"/>
        </w:rPr>
      </w:pPr>
      <w:r w:rsidRPr="0003041B">
        <w:rPr>
          <w:rStyle w:val="c0c1"/>
          <w:sz w:val="28"/>
          <w:szCs w:val="28"/>
        </w:rPr>
        <w:t xml:space="preserve">Основные идеи </w:t>
      </w:r>
    </w:p>
    <w:p w14:paraId="5DB08981" w14:textId="77777777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 xml:space="preserve">В условиях внедрения стандартов второго поколения особое место отводится роли и функциям классного руководителя. Деятельность классного руководителя непосредственно влияет на заключение лежащего в основе реализации стандарта общественного договора, обеспечивая новый тип взаимоотношений между личностью, семьей и образовательным учреждением, представляющим интересы общества и государства. Этот тип взаимоотношений основан на принципе взаимного согласия обозначенных </w:t>
      </w:r>
      <w:r w:rsidRPr="0003041B">
        <w:rPr>
          <w:rStyle w:val="c0"/>
          <w:sz w:val="28"/>
          <w:szCs w:val="28"/>
        </w:rPr>
        <w:lastRenderedPageBreak/>
        <w:t xml:space="preserve">сторон – субъектов образовательного процесса, что с необходимостью подразумевает принятие сторонами взаимных обязательств. Классный руководитель становится активным участником заключения взаимной договоренности между школой и родителями по удовлетворению потребностей, интересов и требований каждой из сторон, закрепляя за стандартом характер конвенциональной нормы. </w:t>
      </w:r>
    </w:p>
    <w:p w14:paraId="0AAD2357" w14:textId="77777777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 xml:space="preserve">  В условиях реализации новых образовательных стандартов классному руководителю отведена роль сопровождающего и поддерживающего ребенка в образовательном процессе. Его деятельность должна способствовать формированию инновационного поведения учащихся, создавать условия для проявления инновационной активности детей. </w:t>
      </w:r>
    </w:p>
    <w:p w14:paraId="4C59456C" w14:textId="77777777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 xml:space="preserve">Актуальной становится социальная деятельность классного руководителя, направленная на формирование гражданской идентичности с целью консолидации общества, снижение рисков социально-психологической напряженности в детском коллективе, достижения социального равенства отдельных личностей с разными стартовыми возможностями.  </w:t>
      </w:r>
    </w:p>
    <w:p w14:paraId="50BFB9AA" w14:textId="77777777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>Основные результаты воспитания определяются постановкой и решением ключевых задач личностного, социального, познавательного и коммуникативного развития детей по направлениям деятельности классного руководителя.</w:t>
      </w:r>
    </w:p>
    <w:p w14:paraId="68A9F0C5" w14:textId="77777777" w:rsidR="00706F0E" w:rsidRPr="0003041B" w:rsidRDefault="094873B3" w:rsidP="094873B3">
      <w:pPr>
        <w:pStyle w:val="c9c6"/>
        <w:shd w:val="clear" w:color="auto" w:fill="FFFFFF"/>
        <w:spacing w:line="360" w:lineRule="auto"/>
        <w:rPr>
          <w:rStyle w:val="c0c1"/>
          <w:sz w:val="28"/>
          <w:szCs w:val="28"/>
        </w:rPr>
      </w:pPr>
      <w:r w:rsidRPr="0003041B">
        <w:rPr>
          <w:rStyle w:val="c0c1"/>
          <w:sz w:val="28"/>
          <w:szCs w:val="28"/>
        </w:rPr>
        <w:t>Кодекс чести учителя</w:t>
      </w:r>
    </w:p>
    <w:p w14:paraId="2EF1ADE3" w14:textId="77777777" w:rsidR="00706F0E" w:rsidRPr="0003041B" w:rsidRDefault="094873B3" w:rsidP="094873B3">
      <w:pPr>
        <w:pStyle w:val="c9c6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 xml:space="preserve">      1. Учитель должен при любых обстоятельствах уважать чувство собственного достоинства каждого из своих воспитанников и формировать у них это чувство. Он должен видеть в каждом ученике творческую, развивающуюся личность и поддерживать стремление к самосовершенствованию.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2. Только глубокое уважение и доверие, искренняя любовь к детям, бережное отношение к их нравственным чувствам могут создать обстановку взаимопонимания, от которой существенно зависит и характер нравственных отношений в школе.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lastRenderedPageBreak/>
        <w:t xml:space="preserve">      3. Справедливость в оценке знаний и поступков учащихся - один из важнейших регуляторов нравственных отношений. Учитель должен быть требовательным по отношению к учащимся, но его требовательность должна быть доброжелательной, сочетающейся с уважением, душевной теплотой, - такой, которая может быть осмыслена, понята его воспитанниками. Учитель должен предъявлять к учащимся посильные требования и не допускать слепого подчинения этим требованиям, бороться против рабской покорности детей во взаимоотношениях с другими людьми. Необходимо, в свою очередь, воспитывать у школьников такое качество, как требовательность к себе, самокритичность.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4. Душевная чуткость, теплота, забота о детской радости - важнейшие нравственные качества учителя, которые определяют и нормы его взаимоотношений с детьми. Они должны быть искренними, неподдельными и проявляться во всех жизненных ситуациях. Нравственные отношения не могут строиться на черствости и равнодушии, тем более на жесткости. Даже в гневе учитель должен быть гуманным, внимательным к любому проявлению чуткости своих воспитанников к другим людям. Чуткость к детской чуткости во сто крат дороже, чем сухие назидания о ней. Учителю необходимо учить детей чувствовать чужое горе, уметь переживать неудачу товарища как свою собственную, развивать способность откликаться на чужое несчастье.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5. Помощь детям в трудные моменты - одна из моральных норм, регулирующих отношения между учителем и учениками. Учитель должен проявлять в помощи детям абсолютное бескорыстие, доходящее порой до самопожертвования. Его долг - чутко относиться к детям, охваченным душевным смятением, не причинять ребенку лишнюю душевную боль.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6. Педагогическая этика не признает бесконфликтного воспитания, но разрешать моральные конфликты необходимо не методами административного нажима, а путем нахождения компромиссных решений. Нервозность при конфликтных ситуациях, категоричность оценок действий и поступков учащихся способствуют лишь накоплению отрицательного заряда </w:t>
      </w:r>
      <w:r w:rsidRPr="0003041B">
        <w:rPr>
          <w:rStyle w:val="c0"/>
          <w:sz w:val="28"/>
          <w:szCs w:val="28"/>
        </w:rPr>
        <w:lastRenderedPageBreak/>
        <w:t xml:space="preserve">в нравственной атмосфере.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7. Учитель должен доверять мнению ученического коллектива, постоянно советоваться с учащимися, изучать их мнение по поводу проводимых мероприятий, не подменять их, не "активизировать" окликом или угрозой.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8. Щадить самолюбие школьников, оберегать слабых, застенчивых от насмешек и оскорбительных выпадов их невоспитанных товарищей, не допускать злой иронии при проявлении детьми любознательности - одно из важнейших правил, которым должен руководствоваться учитель во взаимоотношениях с учащимися.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9. Учителю следует внимательно подходить в оценке нравственных поступков ребят, старательно изучать мотивы этих поступков.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10. Разумно используя различные формы ученического самоуправления, учителю следует постепенно направлять общественное мнение на совершенствование системы нравственных отношений, ее саморегулирование.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11. Учитель не должен злоупотреблять доверием ученика. Это наносит последнему глубокую душевную травму. Он не должен использовать ребенка в качестве информатора о поведении детей в классе и вне школы. Это противоречит нормам общечеловеческой морали. Непредвзятость, минимум подозрительности или полное отсутствие ее - обязательное правило для учителя.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12. Учитель не должен делить своих воспитанников на любимых и нелюбимых. Гнев по поводу неблаговидных поступков детей не должен перерастать в антипатию к ним.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13. Учитель должен искать и находить в каждом воспитаннике положительные качества и именно на них строить свои отношения с детьми. Необходимо поощрять инициативу ребят, но не захваливать инициативных, не порождать зазнайство у одних и не подрывать веру в себя у других.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14. Непримиримое отношение учителя ко всякому злу, несправедливости, нечестности, моральной нечистоплотности и т.д. должно подкрепляться его трудовой деятельностью. Его нравственные позиции должны быть явными и </w:t>
      </w:r>
      <w:r w:rsidRPr="0003041B">
        <w:rPr>
          <w:rStyle w:val="c0"/>
          <w:sz w:val="28"/>
          <w:szCs w:val="28"/>
        </w:rPr>
        <w:lastRenderedPageBreak/>
        <w:t xml:space="preserve">совершенно очевидными для учащихся.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15. Учитель не должен злоупотреблять доверенными ему тайнами учащихся, напоминать детям о давно урегулированных конфликтах.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16. На правах старшего и умудренного нравственным опытом человека учитель должен формировать у школьников нравственные ориентации, используя для этого позитивный подход к оценке явлений, фактов, но, не забывая при этом о формировании нетерпимого отношения к негативным явлениям.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17. В общении с детьми необходимо находить общий язык, нужный тон, индивидуальный подход - один из основных элементов и требований педагогической тактики.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18. Развивать у ребят способность отстаивать свои убеждения, основанные на четком представлении о добре и зле, - одно из важнейших требований этики настоящего учителя.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19. Воспитание нового человека возможно при условии таких взаимоотношений с учащимися, которые основываются на взаимоуважении, взаимопонимании и единстве целей.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Только глубокий интерес учителя к ученикам, изучение их индивидуальных способностей, гуманное отношение к ним, забота об их духовности и физическом развитии позволяют сделать учебно-воспитательный процесс сознательным и целенаправленным. </w:t>
      </w:r>
    </w:p>
    <w:p w14:paraId="5F721380" w14:textId="77777777" w:rsidR="00706F0E" w:rsidRPr="0003041B" w:rsidRDefault="094873B3" w:rsidP="094873B3">
      <w:pPr>
        <w:pStyle w:val="c6c9"/>
        <w:shd w:val="clear" w:color="auto" w:fill="FFFFFF"/>
        <w:spacing w:line="360" w:lineRule="auto"/>
        <w:rPr>
          <w:rStyle w:val="c0c3"/>
          <w:sz w:val="28"/>
          <w:szCs w:val="28"/>
        </w:rPr>
      </w:pPr>
      <w:r w:rsidRPr="0003041B">
        <w:rPr>
          <w:rStyle w:val="c0c3"/>
          <w:sz w:val="28"/>
          <w:szCs w:val="28"/>
        </w:rPr>
        <w:t>Основополагающие принципы работы преподавателей:</w:t>
      </w:r>
    </w:p>
    <w:p w14:paraId="356D7B3C" w14:textId="77777777" w:rsidR="00706F0E" w:rsidRPr="0003041B" w:rsidRDefault="094873B3" w:rsidP="094873B3">
      <w:pPr>
        <w:pStyle w:val="c7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 xml:space="preserve">      - сделать человека способным жить полной жизнью - вот твоя обязанность;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- стремись стать совершенным учителем, соединяя в себе любовь к делу и к ученикам;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- учить имеет право лишь тот, кто сам постоянно учится;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- лучшее средство быть любимым детьми - самому любить их;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- хороший пример старших - лучший проводник нравственных начал в ученической среде. Будь во всём примером для учеников;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- опыт и профессионализм, смелость и поиск - составные творчества </w:t>
      </w:r>
      <w:r w:rsidRPr="0003041B">
        <w:rPr>
          <w:rStyle w:val="c0"/>
          <w:sz w:val="28"/>
          <w:szCs w:val="28"/>
        </w:rPr>
        <w:lastRenderedPageBreak/>
        <w:t xml:space="preserve">учителя;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- относись к себе критически. Чаще подводи итоги своей работы. В оценках стремись к объективности;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- относись к окружающим так, как хотел бы, чтобы относились к тебе;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- воспитанного человека может воспитать только воспитанный человек;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- не забывай, что принятая тобой обязанность. </w:t>
      </w:r>
      <w:r w:rsidR="00207BB0" w:rsidRPr="0003041B">
        <w:rPr>
          <w:sz w:val="28"/>
          <w:szCs w:val="28"/>
        </w:rPr>
        <w:br/>
      </w:r>
      <w:r w:rsidRPr="0003041B">
        <w:rPr>
          <w:rStyle w:val="c0"/>
          <w:sz w:val="28"/>
          <w:szCs w:val="28"/>
        </w:rPr>
        <w:t xml:space="preserve">      Классный руководитель играет главную роль в воспитательном процессе. Но просто так, на пустом месте и ничего не делая, не вкладывая душу, ничего не получится. Что для этого необходимо, я думаю, сегодня мы все вместе определили. И если мы будем руководствоваться этими принципами, то многие наши проблемы будут решены. </w:t>
      </w:r>
    </w:p>
    <w:p w14:paraId="329D87C5" w14:textId="77777777" w:rsidR="00706F0E" w:rsidRPr="0003041B" w:rsidRDefault="094873B3" w:rsidP="094873B3">
      <w:pPr>
        <w:pStyle w:val="c2"/>
        <w:shd w:val="clear" w:color="auto" w:fill="FFFFFF"/>
        <w:spacing w:line="360" w:lineRule="auto"/>
        <w:rPr>
          <w:rStyle w:val="c0c1"/>
          <w:sz w:val="28"/>
          <w:szCs w:val="28"/>
        </w:rPr>
      </w:pPr>
      <w:r w:rsidRPr="0003041B">
        <w:rPr>
          <w:rStyle w:val="c0c1"/>
          <w:sz w:val="28"/>
          <w:szCs w:val="28"/>
        </w:rPr>
        <w:t>Сегодняшнее выступление хочу закончить так:</w:t>
      </w:r>
    </w:p>
    <w:p w14:paraId="1D44AAA3" w14:textId="77777777" w:rsidR="00706F0E" w:rsidRPr="0003041B" w:rsidRDefault="094873B3" w:rsidP="094873B3">
      <w:pPr>
        <w:pStyle w:val="c6"/>
        <w:shd w:val="clear" w:color="auto" w:fill="FFFFFF"/>
        <w:spacing w:line="360" w:lineRule="auto"/>
        <w:rPr>
          <w:rStyle w:val="c0"/>
          <w:sz w:val="28"/>
          <w:szCs w:val="28"/>
        </w:rPr>
      </w:pPr>
      <w:r w:rsidRPr="0003041B">
        <w:rPr>
          <w:rStyle w:val="c0"/>
          <w:sz w:val="28"/>
          <w:szCs w:val="28"/>
        </w:rPr>
        <w:t>     Ребенок - горящий факел! Это, то живое пламя, горючим материалом которого является тесная дружба, единая воля, отличное взаимопонимание, деловое сотрудничество, сотоварищество, содружество. И регулирует это пламя классный руководитель. От него зависит, потухнет факел или будет гореть все ярче и ярче. И главная роль классного руководителя - поддерживать огонь в каждом ребенке.</w:t>
      </w:r>
    </w:p>
    <w:p w14:paraId="3A8E0857" w14:textId="77777777" w:rsidR="00706F0E" w:rsidRPr="0003041B" w:rsidRDefault="00706F0E">
      <w:pPr>
        <w:rPr>
          <w:sz w:val="28"/>
          <w:szCs w:val="28"/>
        </w:rPr>
      </w:pPr>
    </w:p>
    <w:sectPr w:rsidR="00706F0E" w:rsidRPr="0003041B">
      <w:pgSz w:w="11906" w:h="16838"/>
      <w:pgMar w:top="54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hamsudinov.ibragim2018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94873B3"/>
    <w:rsid w:val="0003041B"/>
    <w:rsid w:val="00207BB0"/>
    <w:rsid w:val="00706F0E"/>
    <w:rsid w:val="0948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E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3">
    <w:name w:val="c5 c3"/>
    <w:basedOn w:val="a0"/>
  </w:style>
  <w:style w:type="character" w:customStyle="1" w:styleId="c3c5">
    <w:name w:val="c3 c5"/>
    <w:basedOn w:val="a0"/>
  </w:style>
  <w:style w:type="character" w:customStyle="1" w:styleId="c0">
    <w:name w:val="c0"/>
    <w:basedOn w:val="a0"/>
  </w:style>
  <w:style w:type="character" w:customStyle="1" w:styleId="c0c3">
    <w:name w:val="c0 c3"/>
    <w:basedOn w:val="a0"/>
  </w:style>
  <w:style w:type="character" w:customStyle="1" w:styleId="c0c1">
    <w:name w:val="c0 c1"/>
    <w:basedOn w:val="a0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4">
    <w:name w:val="c4"/>
    <w:basedOn w:val="a"/>
    <w:pPr>
      <w:spacing w:before="90" w:after="90"/>
    </w:pPr>
  </w:style>
  <w:style w:type="paragraph" w:customStyle="1" w:styleId="c7c12">
    <w:name w:val="c7 c12"/>
    <w:basedOn w:val="a"/>
    <w:pPr>
      <w:spacing w:before="90" w:after="90"/>
    </w:pPr>
  </w:style>
  <w:style w:type="paragraph" w:customStyle="1" w:styleId="c2">
    <w:name w:val="c2"/>
    <w:basedOn w:val="a"/>
    <w:pPr>
      <w:spacing w:before="90" w:after="90"/>
    </w:pPr>
  </w:style>
  <w:style w:type="paragraph" w:customStyle="1" w:styleId="c9c6">
    <w:name w:val="c9 c6"/>
    <w:basedOn w:val="a"/>
    <w:pPr>
      <w:spacing w:before="90" w:after="90"/>
    </w:pPr>
  </w:style>
  <w:style w:type="paragraph" w:customStyle="1" w:styleId="c6c9">
    <w:name w:val="c6 c9"/>
    <w:basedOn w:val="a"/>
    <w:pPr>
      <w:spacing w:before="90" w:after="90"/>
    </w:pPr>
  </w:style>
  <w:style w:type="paragraph" w:customStyle="1" w:styleId="c7">
    <w:name w:val="c7"/>
    <w:basedOn w:val="a"/>
    <w:pPr>
      <w:spacing w:before="90" w:after="90"/>
    </w:pPr>
  </w:style>
  <w:style w:type="paragraph" w:customStyle="1" w:styleId="c6">
    <w:name w:val="c6"/>
    <w:basedOn w:val="a"/>
    <w:pPr>
      <w:spacing w:before="90" w:after="90"/>
    </w:pPr>
  </w:style>
  <w:style w:type="paragraph" w:styleId="a5">
    <w:name w:val="Balloon Text"/>
    <w:basedOn w:val="a"/>
    <w:link w:val="a6"/>
    <w:uiPriority w:val="99"/>
    <w:semiHidden/>
    <w:unhideWhenUsed/>
    <w:rsid w:val="00030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41B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1df61060cb90400b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«Роль классного руководителя в системе воспитания школьников</vt:lpstr>
    </vt:vector>
  </TitlesOfParts>
  <Company/>
  <LinksUpToDate>false</LinksUpToDate>
  <CharactersWithSpaces>18363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«Роль классного руководителя в системе воспитания школьников</dc:title>
  <dc:creator>Home</dc:creator>
  <cp:lastModifiedBy>Админ</cp:lastModifiedBy>
  <cp:revision>4</cp:revision>
  <cp:lastPrinted>2018-01-17T20:03:00Z</cp:lastPrinted>
  <dcterms:created xsi:type="dcterms:W3CDTF">2014-02-15T13:05:00Z</dcterms:created>
  <dcterms:modified xsi:type="dcterms:W3CDTF">2018-01-17T20:07:00Z</dcterms:modified>
  <dc:language>en-US</dc:language>
</cp:coreProperties>
</file>