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порядке окончания 2019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2020 учебного года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порядке окончания 2019–2020 учебного года в </w:t>
      </w:r>
      <w:r w:rsidR="00B656F6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4F5964">
        <w:rPr>
          <w:rFonts w:hAnsi="Times New Roman" w:cs="Times New Roman"/>
          <w:color w:val="000000"/>
          <w:sz w:val="24"/>
          <w:szCs w:val="24"/>
          <w:lang w:val="ru-RU"/>
        </w:rPr>
        <w:t>Гергебильская</w:t>
      </w:r>
      <w:proofErr w:type="spellEnd"/>
      <w:r w:rsidR="004F59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56F6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="004F5964">
        <w:rPr>
          <w:rFonts w:hAnsi="Times New Roman" w:cs="Times New Roman"/>
          <w:color w:val="000000"/>
          <w:sz w:val="24"/>
          <w:szCs w:val="24"/>
          <w:lang w:val="ru-RU"/>
        </w:rPr>
        <w:t xml:space="preserve">№1 </w:t>
      </w:r>
      <w:r w:rsidR="00B656F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вопросы, связанные с поэтапным завершением учебного года в </w:t>
      </w:r>
      <w:r w:rsidR="00B656F6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4F5964">
        <w:rPr>
          <w:rFonts w:hAnsi="Times New Roman" w:cs="Times New Roman"/>
          <w:color w:val="000000"/>
          <w:sz w:val="24"/>
          <w:szCs w:val="24"/>
          <w:lang w:val="ru-RU"/>
        </w:rPr>
        <w:t>Гергебильская</w:t>
      </w:r>
      <w:proofErr w:type="spellEnd"/>
      <w:r w:rsidR="004F59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56F6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4F5964">
        <w:rPr>
          <w:rFonts w:hAnsi="Times New Roman" w:cs="Times New Roman"/>
          <w:color w:val="000000"/>
          <w:sz w:val="24"/>
          <w:szCs w:val="24"/>
          <w:lang w:val="ru-RU"/>
        </w:rPr>
        <w:t xml:space="preserve"> №1</w:t>
      </w:r>
      <w:r w:rsidR="00B656F6">
        <w:rPr>
          <w:rFonts w:hAnsi="Times New Roman" w:cs="Times New Roman"/>
          <w:color w:val="000000"/>
          <w:sz w:val="24"/>
          <w:szCs w:val="24"/>
          <w:lang w:val="ru-RU"/>
        </w:rPr>
        <w:t xml:space="preserve"> »</w:t>
      </w:r>
      <w:r w:rsidR="00B656F6"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в целях предотвращения угрозы распространения новой </w:t>
      </w:r>
      <w:proofErr w:type="spell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-2019.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 рекомендациями, направленными письмом Министерства просвещения Российской Федерации от 08.04.2020 № ГД-161/04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Досрочное завершение учебного года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2.1. Для обучающихся 1–</w:t>
      </w:r>
      <w:r w:rsidR="004F5964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-х классов учебный год завершается досрочно</w:t>
      </w:r>
      <w:r w:rsidR="004F5964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2.2.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10-го 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четверть) </w:t>
      </w:r>
      <w:bookmarkStart w:id="0" w:name="_GoBack"/>
      <w:bookmarkEnd w:id="0"/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(очного обучения) и 4 четверти дистанционного обучения(1 и 2 полугодия- в 10 классе)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2.3.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по учебным предметам русский язык, математика</w:t>
      </w:r>
      <w:r w:rsidR="009F6A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проводится на основе итоговой контрольной работе, проведенной в дистанционном формате.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Завершение учебного года для обучающихся выпускных классов</w:t>
      </w:r>
    </w:p>
    <w:p w:rsidR="009F393B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очного обучения, 4 четверти дистанционного обучения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9F6AF3">
        <w:rPr>
          <w:rFonts w:hAnsi="Times New Roman" w:cs="Times New Roman"/>
          <w:color w:val="000000"/>
          <w:sz w:val="24"/>
          <w:szCs w:val="24"/>
          <w:lang w:val="ru-RU"/>
        </w:rPr>
        <w:t xml:space="preserve"> 23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4F5964" w:rsidRPr="00C129A6" w:rsidRDefault="004F5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за год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11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по учебным предметам русский язык, математика, проводится на основе итоговой контрольной работе, проведенной в дистанционном формате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3.3. Промежуточная аттестация за год обучающихся 11-х классов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4F5964">
        <w:rPr>
          <w:rFonts w:hAnsi="Times New Roman" w:cs="Times New Roman"/>
          <w:color w:val="000000"/>
          <w:sz w:val="24"/>
          <w:szCs w:val="24"/>
          <w:lang w:val="ru-RU"/>
        </w:rPr>
        <w:t xml:space="preserve"> 23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C95627" w:rsidRPr="00795673" w:rsidRDefault="00795EA0">
      <w:pPr>
        <w:rPr>
          <w:color w:val="000000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3.4. Итоговые оценки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  <w:r w:rsidR="00C95627" w:rsidRPr="00C95627">
        <w:rPr>
          <w:color w:val="000000"/>
          <w:lang w:val="ru-RU"/>
        </w:rPr>
        <w:t xml:space="preserve">   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Меры по корректировки образовательного процесса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4.1. Проводится корректировка учебных планов и рабочих программ по учебным предметам с цел</w:t>
      </w:r>
      <w:r w:rsidR="004F5964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ю перераспределения  учебного времени:</w:t>
      </w:r>
    </w:p>
    <w:p w:rsidR="009F393B" w:rsidRPr="00C129A6" w:rsidRDefault="00795E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количество уроков в день не должно превышать 3-5 уроков в зависимости от уровня образования;</w:t>
      </w:r>
    </w:p>
    <w:p w:rsidR="009F393B" w:rsidRPr="00C129A6" w:rsidRDefault="00795EA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длительность урока для обучающихся 1–4-х классов должна составлять 15–20 минут, 5–11-х классов – не более 30 минут.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4.2. Исключается выдача домашних заданий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самостоятельном изучении материала.</w:t>
      </w:r>
    </w:p>
    <w:p w:rsidR="009F393B" w:rsidRPr="00C129A6" w:rsidRDefault="004F596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 w:rsidR="00795EA0" w:rsidRPr="00C129A6">
        <w:rPr>
          <w:rFonts w:hAnsi="Times New Roman" w:cs="Times New Roman"/>
          <w:color w:val="000000"/>
          <w:sz w:val="24"/>
          <w:szCs w:val="24"/>
          <w:lang w:val="ru-RU"/>
        </w:rPr>
        <w:t>. Проведение всероссийских проверочных работ переносится на начало 2020-2021 учебного года.</w:t>
      </w:r>
    </w:p>
    <w:sectPr w:rsidR="009F393B" w:rsidRPr="00C129A6" w:rsidSect="009F3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96FF7"/>
    <w:rsid w:val="003F0104"/>
    <w:rsid w:val="004F5964"/>
    <w:rsid w:val="004F7E17"/>
    <w:rsid w:val="005A05CE"/>
    <w:rsid w:val="005B234B"/>
    <w:rsid w:val="00653AF6"/>
    <w:rsid w:val="00671BF3"/>
    <w:rsid w:val="00744A49"/>
    <w:rsid w:val="00795673"/>
    <w:rsid w:val="00795EA0"/>
    <w:rsid w:val="009F393B"/>
    <w:rsid w:val="009F6AF3"/>
    <w:rsid w:val="00A6590D"/>
    <w:rsid w:val="00B212EF"/>
    <w:rsid w:val="00B656F6"/>
    <w:rsid w:val="00B73A5A"/>
    <w:rsid w:val="00C129A6"/>
    <w:rsid w:val="00C95627"/>
    <w:rsid w:val="00D10829"/>
    <w:rsid w:val="00E438A1"/>
    <w:rsid w:val="00E55FE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656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656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ГсОш№1</cp:lastModifiedBy>
  <cp:revision>4</cp:revision>
  <dcterms:created xsi:type="dcterms:W3CDTF">2020-06-14T10:09:00Z</dcterms:created>
  <dcterms:modified xsi:type="dcterms:W3CDTF">2020-06-15T09:41:00Z</dcterms:modified>
</cp:coreProperties>
</file>