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230" w:rsidRPr="009B55D9" w:rsidRDefault="00156901" w:rsidP="009B55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Гергебильская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07230" w:rsidRDefault="004F51B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9"/>
        <w:gridCol w:w="3551"/>
      </w:tblGrid>
      <w:tr w:rsidR="00607230" w:rsidRPr="00156901">
        <w:tc>
          <w:tcPr>
            <w:tcW w:w="6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Pr="00156901" w:rsidRDefault="009B55D9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15.05</w:t>
            </w:r>
            <w:r w:rsidR="0015690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.2020г.</w:t>
            </w:r>
          </w:p>
        </w:tc>
        <w:tc>
          <w:tcPr>
            <w:tcW w:w="37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Pr="00156901" w:rsidRDefault="004F51BD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690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156901" w:rsidRPr="0015690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17/2</w:t>
            </w:r>
          </w:p>
          <w:p w:rsidR="00607230" w:rsidRPr="009B55D9" w:rsidRDefault="00607230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07230" w:rsidRPr="009B55D9" w:rsidRDefault="00607230" w:rsidP="009B55D9">
            <w:pPr>
              <w:ind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07230" w:rsidRPr="00156901">
        <w:tc>
          <w:tcPr>
            <w:tcW w:w="6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Pr="009B55D9" w:rsidRDefault="00607230" w:rsidP="009B55D9">
            <w:pPr>
              <w:ind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Pr="00156901" w:rsidRDefault="00607230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07230" w:rsidRPr="009B55D9" w:rsidRDefault="006072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61 Федерального закона от 29.12.2012 № 273-ФЗ,</w:t>
      </w:r>
      <w:r w:rsidRPr="00156901">
        <w:rPr>
          <w:lang w:val="ru-RU"/>
        </w:rPr>
        <w:br/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Порядком заполнения, учета и выдачи аттестатов об основном общем и среднем общем</w:t>
      </w:r>
      <w:r w:rsidRPr="00156901">
        <w:rPr>
          <w:lang w:val="ru-RU"/>
        </w:rPr>
        <w:br/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образовании и их дубликатов, утвержденным приказом Минобрнауки от 14.02.2014 № 115, решением педагогического совета (протокол от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23.05.2020г. 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07230" w:rsidRPr="00156901" w:rsidRDefault="006072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1. Считать завершившими обучение по образовательным программам основного общего образования обучающихся 9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а и 9б классов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</w:t>
      </w:r>
      <w:proofErr w:type="gramStart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Выдать аттестаты об основном общем образовании и приложения к ним обучающимся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 9-х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Выдать аттестат с отличием и приложения к нему обучающимся 9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Шахназаровой Хадижат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итоговые годовые отметки «отлично» по всем предметам учебного плана в срок до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15.05.20</w:t>
      </w:r>
      <w:proofErr w:type="gramStart"/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Отчислить в связи с завершением обучения по образовательным программам основного общего образования обучающихся 9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1.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5. Заместителю директора по УВР </w:t>
      </w:r>
      <w:proofErr w:type="spellStart"/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Мучиевой</w:t>
      </w:r>
      <w:proofErr w:type="spellEnd"/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5.1. Составить график выдачи аттестатов (приложение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6. Заместителю директора по АХР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Магомедовой С.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6.1. Организовать пропускной режим в соответствии с графиком (приложение 2).</w:t>
      </w:r>
    </w:p>
    <w:p w:rsidR="00607230" w:rsidRPr="00156901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Проконтролировать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обработку помещений после каждого посетителя.</w:t>
      </w:r>
    </w:p>
    <w:p w:rsidR="00607230" w:rsidRPr="009B55D9" w:rsidRDefault="004F51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55D9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</w:t>
      </w:r>
      <w:r w:rsid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оставляю за </w:t>
      </w:r>
      <w:proofErr w:type="gramStart"/>
      <w:r w:rsidR="009B55D9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  <w:r w:rsidRPr="009B55D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07230" w:rsidRPr="009B55D9" w:rsidRDefault="006072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3"/>
        <w:gridCol w:w="450"/>
        <w:gridCol w:w="2145"/>
        <w:gridCol w:w="450"/>
        <w:gridCol w:w="3682"/>
      </w:tblGrid>
      <w:tr w:rsidR="006072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Pr="00C663CB" w:rsidRDefault="00C663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М.М.Магомедов</w:t>
            </w:r>
          </w:p>
        </w:tc>
      </w:tr>
      <w:tr w:rsidR="00607230">
        <w:tc>
          <w:tcPr>
            <w:tcW w:w="3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230" w:rsidRDefault="004F51B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4"/>
        <w:gridCol w:w="282"/>
        <w:gridCol w:w="2140"/>
        <w:gridCol w:w="293"/>
        <w:gridCol w:w="1907"/>
        <w:gridCol w:w="304"/>
        <w:gridCol w:w="1690"/>
      </w:tblGrid>
      <w:tr w:rsidR="00607230"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Pr="00120486" w:rsidRDefault="004F51BD" w:rsidP="001204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1204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по УВР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Pr="009B55D9" w:rsidRDefault="009B55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607230">
        <w:tc>
          <w:tcPr>
            <w:tcW w:w="315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(должность)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(подпись)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(дата)</w:t>
            </w:r>
          </w:p>
        </w:tc>
      </w:tr>
      <w:tr w:rsidR="00607230"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Pr="009B55D9" w:rsidRDefault="009B55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С.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607230">
        <w:tc>
          <w:tcPr>
            <w:tcW w:w="315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(должность)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(подпись)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Default="004F51BD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(дата)</w:t>
            </w:r>
          </w:p>
        </w:tc>
      </w:tr>
      <w:tr w:rsidR="00607230"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4F5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607230"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230" w:rsidRDefault="00607230">
      <w:pPr>
        <w:rPr>
          <w:rFonts w:hAnsi="Times New Roman" w:cs="Times New Roman"/>
          <w:color w:val="000000"/>
          <w:sz w:val="24"/>
          <w:szCs w:val="24"/>
        </w:rPr>
      </w:pPr>
    </w:p>
    <w:p w:rsidR="00607230" w:rsidRDefault="0060723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2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0"/>
      </w:tblGrid>
      <w:tr w:rsidR="006072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Pr="009B55D9" w:rsidRDefault="00607230" w:rsidP="009B55D9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7230">
        <w:tc>
          <w:tcPr>
            <w:tcW w:w="4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230" w:rsidRDefault="006072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230" w:rsidRDefault="00607230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9B55D9" w:rsidRDefault="009B55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5D9" w:rsidRDefault="009B55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5D9" w:rsidRDefault="009B55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486" w:rsidRDefault="00120486" w:rsidP="00C663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486" w:rsidRDefault="0012048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486" w:rsidRDefault="0012048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230" w:rsidRPr="00C663CB" w:rsidRDefault="004F51B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663CB">
        <w:rPr>
          <w:rFonts w:hAnsi="Times New Roman" w:cs="Times New Roman"/>
          <w:color w:val="000000"/>
          <w:sz w:val="24"/>
          <w:szCs w:val="24"/>
          <w:lang w:val="ru-RU"/>
        </w:rPr>
        <w:t>Приложение 1 к приказу</w:t>
      </w:r>
      <w:r w:rsidRPr="00C663CB">
        <w:rPr>
          <w:lang w:val="ru-RU"/>
        </w:rPr>
        <w:br/>
      </w:r>
      <w:r w:rsidRPr="00C663CB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C663CB">
        <w:rPr>
          <w:rFonts w:hAnsi="Times New Roman" w:cs="Times New Roman"/>
          <w:color w:val="000000"/>
          <w:sz w:val="24"/>
          <w:szCs w:val="24"/>
          <w:lang w:val="ru-RU"/>
        </w:rPr>
        <w:t>15.05.20г.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63C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663CB" w:rsidRPr="00C663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663CB">
        <w:rPr>
          <w:rFonts w:hAnsi="Times New Roman" w:cs="Times New Roman"/>
          <w:color w:val="000000"/>
          <w:sz w:val="24"/>
          <w:szCs w:val="24"/>
          <w:lang w:val="ru-RU"/>
        </w:rPr>
        <w:t>17/2</w:t>
      </w:r>
    </w:p>
    <w:p w:rsidR="00607230" w:rsidRPr="00C663CB" w:rsidRDefault="006072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230" w:rsidRPr="00C663CB" w:rsidRDefault="004F51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63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 9-го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63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</w:t>
      </w:r>
    </w:p>
    <w:p w:rsidR="00607230" w:rsidRPr="00C663CB" w:rsidRDefault="006072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95"/>
        <w:gridCol w:w="1365"/>
      </w:tblGrid>
      <w:tr w:rsidR="00607230" w:rsidRPr="00C66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Pr="00C663CB" w:rsidRDefault="004F51B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663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Pr="00C663CB" w:rsidRDefault="004F51B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663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607230" w:rsidRPr="00C66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Pr="00C663CB" w:rsidRDefault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Далгатова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Рахмат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Pr="00C663CB" w:rsidRDefault="00CE4BCC" w:rsidP="00CE4BC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607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Pr="00C663CB" w:rsidRDefault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Али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CE4BCC" w:rsidP="00CE4BC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607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Pr="00CE4BCC" w:rsidRDefault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Ахмед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CE4BCC" w:rsidP="00CE4BC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607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7230" w:rsidRPr="00CE4BCC" w:rsidRDefault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Патимат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230" w:rsidRDefault="00CE4BCC" w:rsidP="00CE4BC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CE4BCC" w:rsidRPr="00C663CB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B46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Хадижат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Багавудиновна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Pr="00C663CB" w:rsidRDefault="00CE4BCC" w:rsidP="00CE4BC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B46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Мусаев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B46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Нигматулаев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Шамиль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Азизова Патимат Магомедовна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534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RPr="00C663CB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Алиева Хадижат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534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Багавудинова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Алавудиновна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534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 Гаджимурад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534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Курахмаев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Муртазали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Курахмаевич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RPr="00C663CB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Курахмаева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Джамилят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Курбанов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Дибиргаджияв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Курбагаджиевич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 Магомед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Жайрулаевич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Джамилат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Зайнаб Магомедовна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Хадижат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RPr="00C663CB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 Гамзат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663CB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Махмудова Асият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447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Мирзаева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Айшат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Гаджимагомедовна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F53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Ахмед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F53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Чакуева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Марьям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F53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CE4BCC" w:rsidTr="00B46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4BCC" w:rsidRPr="00CE4BCC" w:rsidRDefault="00CE4BCC" w:rsidP="00CE4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Шахназарова Хадижат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CC" w:rsidRDefault="00CE4BCC" w:rsidP="00CE4BCC">
            <w:pPr>
              <w:jc w:val="center"/>
            </w:pPr>
            <w:r w:rsidRPr="00F53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</w:tbl>
    <w:p w:rsidR="00607230" w:rsidRDefault="00607230">
      <w:pPr>
        <w:rPr>
          <w:rFonts w:hAnsi="Times New Roman" w:cs="Times New Roman"/>
          <w:color w:val="000000"/>
          <w:sz w:val="24"/>
          <w:szCs w:val="24"/>
        </w:rPr>
      </w:pPr>
    </w:p>
    <w:p w:rsidR="00607230" w:rsidRDefault="00607230" w:rsidP="00CE4BCC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0723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20486"/>
    <w:rsid w:val="00156901"/>
    <w:rsid w:val="002D33B1"/>
    <w:rsid w:val="002D3591"/>
    <w:rsid w:val="003514A0"/>
    <w:rsid w:val="004F51BD"/>
    <w:rsid w:val="004F7E17"/>
    <w:rsid w:val="005A05CE"/>
    <w:rsid w:val="00607230"/>
    <w:rsid w:val="00653AF6"/>
    <w:rsid w:val="009B55D9"/>
    <w:rsid w:val="00B73A5A"/>
    <w:rsid w:val="00C663CB"/>
    <w:rsid w:val="00CE4BC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661D"/>
  <w15:docId w15:val="{5F79E2D3-4A4A-47F9-8A0B-875D21B7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96E9-F67A-41E7-B811-A0321121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ГсОш№1</dc:creator>
  <dc:description>Подготовлено экспертами Актион-МЦФЭР</dc:description>
  <cp:lastModifiedBy>admin</cp:lastModifiedBy>
  <cp:revision>11</cp:revision>
  <dcterms:created xsi:type="dcterms:W3CDTF">2020-06-14T07:20:00Z</dcterms:created>
  <dcterms:modified xsi:type="dcterms:W3CDTF">2020-06-15T09:35:00Z</dcterms:modified>
</cp:coreProperties>
</file>