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DC2" w:rsidRPr="00403DC2" w:rsidRDefault="00403DC2" w:rsidP="00403D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begin"/>
      </w: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instrText xml:space="preserve"> HYPERLINK "http://www.dagminobr.ru/documenty/prikazi_minobrnauki_rd/prikaz_9240520_ot_06_aprelya_2020_g" </w:instrText>
      </w: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separate"/>
      </w:r>
      <w:r w:rsidRPr="00403DC2">
        <w:rPr>
          <w:rFonts w:ascii="Tahoma" w:eastAsia="Times New Roman" w:hAnsi="Tahoma" w:cs="Tahoma"/>
          <w:color w:val="00408F"/>
          <w:sz w:val="50"/>
          <w:lang w:eastAsia="ru-RU"/>
        </w:rPr>
        <w:t>Приказ №924-05/20 от 06 апреля 2020 г.</w:t>
      </w: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end"/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00408F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b/>
          <w:bCs/>
          <w:color w:val="00408F"/>
          <w:sz w:val="29"/>
          <w:lang w:eastAsia="ru-RU"/>
        </w:rPr>
        <w:t>Об организации деятельности образовательных организаций в условиях режима повышенной готовности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коронавирусной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 «О введении режима повышенной готовности», письмом Роспотребнадзора от 10.03.2020г. №02/3853-2020-27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ПРИКАЗЫВАЮ: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 Руководителям образовательных организаций, подведомственных Министерству образования и науки Республики Дагестан, реализующих программы начального общего, основного общего, среднего общего, дополнительного, среднего профессионального, дополнительного профессионального образования: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1.1. определить: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-численность работников, обеспечивающих с 7</w:t>
      </w:r>
      <w:r w:rsidR="00E34D2F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апреля</w:t>
      </w: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</w:t>
      </w:r>
      <w:r w:rsidR="00E34D2F" w:rsidRPr="00E34D2F">
        <w:rPr>
          <w:rFonts w:ascii="Verdana" w:hAnsi="Verdana"/>
          <w:color w:val="434343"/>
          <w:sz w:val="29"/>
          <w:szCs w:val="29"/>
          <w:shd w:val="clear" w:color="auto" w:fill="FFFFFF"/>
        </w:rPr>
        <w:t>до улучшения эпидемиологической обстановки</w:t>
      </w: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включительно функционирование этих организаций;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-максимально возможное количество работников, переводимых с 7</w:t>
      </w:r>
      <w:r w:rsidR="00E34D2F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апреля</w:t>
      </w: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</w:t>
      </w:r>
      <w:r w:rsidR="00E34D2F" w:rsidRPr="00E34D2F">
        <w:rPr>
          <w:rFonts w:ascii="Verdana" w:hAnsi="Verdana"/>
          <w:color w:val="434343"/>
          <w:sz w:val="29"/>
          <w:szCs w:val="29"/>
          <w:shd w:val="clear" w:color="auto" w:fill="FFFFFF"/>
        </w:rPr>
        <w:t>до улучшения эпидемиологической обстановки</w:t>
      </w:r>
      <w:r w:rsidR="00E34D2F"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на дистанционный режим работы;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1.2. приостановить </w:t>
      </w:r>
      <w:r w:rsidR="00E34D2F" w:rsidRPr="00E34D2F">
        <w:rPr>
          <w:rFonts w:ascii="Verdana" w:hAnsi="Verdana"/>
          <w:color w:val="434343"/>
          <w:sz w:val="29"/>
          <w:szCs w:val="29"/>
          <w:shd w:val="clear" w:color="auto" w:fill="FFFFFF"/>
        </w:rPr>
        <w:t>до улучшения эпидемиологической обстановки</w:t>
      </w:r>
      <w:bookmarkStart w:id="0" w:name="_GoBack"/>
      <w:bookmarkEnd w:id="0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. включительно посещение обучающимися указанных организаций;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lastRenderedPageBreak/>
        <w:t>1.3.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1.4. проинформировать работников об изменениях режима работы;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</w:t>
      </w:r>
      <w:r w:rsidR="00E34D2F" w:rsidRPr="00E34D2F">
        <w:rPr>
          <w:rFonts w:ascii="Verdana" w:hAnsi="Verdana"/>
          <w:color w:val="434343"/>
          <w:sz w:val="29"/>
          <w:szCs w:val="29"/>
          <w:shd w:val="clear" w:color="auto" w:fill="FFFFFF"/>
        </w:rPr>
        <w:t>до улучшения эпидемиологической обстановки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коронавирусной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инфекции (COVID-19) среди работников, включая: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       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         качественную уборку помещений с применением дезинфицирующих средств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вирулицидного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lastRenderedPageBreak/>
        <w:t>         регулярное (каждые 2 часа) проветривание рабочих помещений;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1.7. ограничить свое межрегиональное перемещение и обеспечить ограничение межрегиональное перемещение работников.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2. Установить, что руководители образовательных организаций, подведомственных Министерству образования и науки Республики Дагестан, несут персональную ответственность за несоблюдение на территории организации мер по борьбе с распространением новой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коронавирусной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        3. Руководителям ГБУ ДПО РД «Дагестанский институт развития образования» и ГКОУ РД «Республиканский центр дистанционного обучения детей-инвалидов» обеспечить: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3.1.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3.2.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        4. Рекомендовать учредителям муниципальных и частных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общего, дополнительного, среднего профессионального, дополнительного профессионального образования, обеспечить осуществление указанными организациями своей деятельности в соответствии с пунктами 1 и 2 настоящего приказа.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5. ГКУ РД «Информационно-аналитический центр» разместить настоящий приказ на официальном сайте и </w:t>
      </w: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lastRenderedPageBreak/>
        <w:t>страницах социальных сетей в информационно-телекоммуникационной сети «Интернет».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6. Контроль за исполнением настоящего приказа возложить на первого заместителя министра Алиева Ш.К.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365674" w:rsidRDefault="00365674"/>
    <w:sectPr w:rsidR="00365674" w:rsidSect="0036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DC2"/>
    <w:rsid w:val="00365674"/>
    <w:rsid w:val="00403DC2"/>
    <w:rsid w:val="00E3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8082"/>
  <w15:docId w15:val="{11B11AE2-76A3-4F9B-B263-464F11F7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5F5F5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D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3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2020-04-08T11:36:00Z</cp:lastPrinted>
  <dcterms:created xsi:type="dcterms:W3CDTF">2020-04-08T11:35:00Z</dcterms:created>
  <dcterms:modified xsi:type="dcterms:W3CDTF">2020-05-29T09:03:00Z</dcterms:modified>
</cp:coreProperties>
</file>